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A65F" w14:textId="0790B0D7" w:rsidR="000157C0" w:rsidRDefault="000157C0" w:rsidP="000157C0">
      <w:r>
        <w:rPr>
          <w:rFonts w:hint="eastAsia"/>
        </w:rPr>
        <w:t>【合宿・遠征・大会でのチーム移動</w:t>
      </w:r>
      <w:r w:rsidR="00EE140B">
        <w:rPr>
          <w:rFonts w:hint="eastAsia"/>
        </w:rPr>
        <w:t>について</w:t>
      </w:r>
      <w:r>
        <w:rPr>
          <w:rFonts w:hint="eastAsia"/>
        </w:rPr>
        <w:t>】</w:t>
      </w:r>
      <w:r>
        <w:t xml:space="preserve"> </w:t>
      </w:r>
    </w:p>
    <w:p w14:paraId="418852D1" w14:textId="77777777" w:rsidR="000157C0" w:rsidRDefault="000157C0" w:rsidP="000157C0">
      <w:r>
        <w:t xml:space="preserve"> </w:t>
      </w:r>
    </w:p>
    <w:p w14:paraId="16AA31EA" w14:textId="19E30C3E" w:rsidR="000157C0" w:rsidRDefault="000157C0" w:rsidP="00F425C7">
      <w:pPr>
        <w:ind w:firstLineChars="100" w:firstLine="210"/>
      </w:pPr>
      <w:r>
        <w:rPr>
          <w:rFonts w:hint="eastAsia"/>
        </w:rPr>
        <w:t>合宿・遠征・大会参加においてチームとして移動が必要となる際、チームの責任者、運営の責任者は、可能な限りチームの選手、スタッフ及び運営スタッフが不特定多数の人と接触しないような環境を整える努力をすることとし、下記のような点に留意する必要があります。</w:t>
      </w:r>
    </w:p>
    <w:p w14:paraId="74842127" w14:textId="77777777" w:rsidR="000157C0" w:rsidRPr="00914A43" w:rsidRDefault="000157C0" w:rsidP="000157C0"/>
    <w:p w14:paraId="1A4995D5" w14:textId="052AAF68" w:rsidR="000157C0" w:rsidRDefault="000157C0" w:rsidP="000157C0">
      <w:pPr>
        <w:pStyle w:val="a3"/>
        <w:numPr>
          <w:ilvl w:val="0"/>
          <w:numId w:val="1"/>
        </w:numPr>
        <w:ind w:leftChars="0"/>
      </w:pPr>
      <w:r>
        <w:t>参加者を必要と思われる者のみに絞り人数を最小化する</w:t>
      </w:r>
    </w:p>
    <w:p w14:paraId="6038FC0F" w14:textId="77777777" w:rsidR="000157C0" w:rsidRDefault="000157C0" w:rsidP="000157C0"/>
    <w:p w14:paraId="4F9F928E" w14:textId="70548804" w:rsidR="000157C0" w:rsidRDefault="000157C0" w:rsidP="000157C0">
      <w:pPr>
        <w:pStyle w:val="a3"/>
        <w:numPr>
          <w:ilvl w:val="0"/>
          <w:numId w:val="1"/>
        </w:numPr>
        <w:ind w:leftChars="0"/>
      </w:pPr>
      <w:r>
        <w:t>滞在先のホテル・宿舎を出発する前に</w:t>
      </w:r>
      <w:r w:rsidR="00793F15">
        <w:rPr>
          <w:rFonts w:hint="eastAsia"/>
        </w:rPr>
        <w:t>、必要に応じて</w:t>
      </w:r>
      <w:r>
        <w:t>検温させる</w:t>
      </w:r>
      <w:r w:rsidR="00793F15">
        <w:rPr>
          <w:rFonts w:hint="eastAsia"/>
        </w:rPr>
        <w:t>等、体調管理に留意する</w:t>
      </w:r>
    </w:p>
    <w:p w14:paraId="4A3AF4DE" w14:textId="77777777" w:rsidR="000157C0" w:rsidRDefault="000157C0" w:rsidP="000157C0"/>
    <w:p w14:paraId="619D5749" w14:textId="21037AC6" w:rsidR="000157C0" w:rsidRDefault="00793F15" w:rsidP="000157C0">
      <w:pPr>
        <w:pStyle w:val="a3"/>
        <w:numPr>
          <w:ilvl w:val="0"/>
          <w:numId w:val="1"/>
        </w:numPr>
        <w:ind w:leftChars="0"/>
      </w:pPr>
      <w:r>
        <w:rPr>
          <w:rFonts w:hint="eastAsia"/>
        </w:rPr>
        <w:t>必要に応じて</w:t>
      </w:r>
      <w:r w:rsidR="000157C0">
        <w:t>公共交通機関での移動を避け、物理的に可能な場合</w:t>
      </w:r>
      <w:r>
        <w:rPr>
          <w:rFonts w:hint="eastAsia"/>
        </w:rPr>
        <w:t>、</w:t>
      </w:r>
      <w:r w:rsidR="000157C0">
        <w:t>個人の車による移動</w:t>
      </w:r>
      <w:r w:rsidR="000157C0">
        <w:rPr>
          <w:rFonts w:hint="eastAsia"/>
        </w:rPr>
        <w:t>を検討する</w:t>
      </w:r>
    </w:p>
    <w:p w14:paraId="3CA7C45C" w14:textId="77777777" w:rsidR="000157C0" w:rsidRDefault="000157C0" w:rsidP="000157C0"/>
    <w:p w14:paraId="4B568650" w14:textId="74C0FAA7" w:rsidR="000157C0" w:rsidRDefault="000157C0" w:rsidP="000157C0">
      <w:pPr>
        <w:pStyle w:val="a3"/>
        <w:numPr>
          <w:ilvl w:val="0"/>
          <w:numId w:val="1"/>
        </w:numPr>
        <w:ind w:leftChars="0"/>
      </w:pPr>
      <w:r>
        <w:t>チャーターのバスを利用する場合は、運行会社と協力し、</w:t>
      </w:r>
      <w:r w:rsidR="00793F15">
        <w:rPr>
          <w:rFonts w:hint="eastAsia"/>
        </w:rPr>
        <w:t>必要に応じて</w:t>
      </w:r>
      <w:r>
        <w:t>バスを</w:t>
      </w:r>
      <w:r>
        <w:rPr>
          <w:rFonts w:hint="eastAsia"/>
        </w:rPr>
        <w:t>清掃・消毒するように手配し、余裕を持った座席数の確保や換気の徹底等の予防策を講じるようにする</w:t>
      </w:r>
    </w:p>
    <w:p w14:paraId="1F48214E" w14:textId="77777777" w:rsidR="000157C0" w:rsidRDefault="000157C0" w:rsidP="000157C0"/>
    <w:p w14:paraId="516B8E31" w14:textId="2DA10AE9" w:rsidR="000157C0" w:rsidRDefault="000157C0" w:rsidP="000157C0">
      <w:pPr>
        <w:pStyle w:val="a3"/>
        <w:numPr>
          <w:ilvl w:val="0"/>
          <w:numId w:val="1"/>
        </w:numPr>
        <w:ind w:leftChars="0"/>
      </w:pPr>
      <w:r>
        <w:t>公共交通機関で移動する場合も、</w:t>
      </w:r>
      <w:r w:rsidR="00793F15">
        <w:rPr>
          <w:rFonts w:hint="eastAsia"/>
        </w:rPr>
        <w:t>必要に応じてマスク着用等の</w:t>
      </w:r>
      <w:r>
        <w:t>感染予防策</w:t>
      </w:r>
      <w:r w:rsidR="00793F15">
        <w:rPr>
          <w:rFonts w:hint="eastAsia"/>
        </w:rPr>
        <w:t>を行</w:t>
      </w:r>
      <w:r w:rsidR="004F6123">
        <w:rPr>
          <w:rFonts w:hint="eastAsia"/>
        </w:rPr>
        <w:t>う</w:t>
      </w:r>
    </w:p>
    <w:p w14:paraId="10E92561" w14:textId="77777777" w:rsidR="000157C0" w:rsidRDefault="000157C0" w:rsidP="000157C0"/>
    <w:p w14:paraId="263AD38E" w14:textId="77777777" w:rsidR="000157C0" w:rsidRDefault="000157C0" w:rsidP="000157C0">
      <w:r>
        <w:t>6. ホテル・宿舎滞在中の注意点：</w:t>
      </w:r>
    </w:p>
    <w:p w14:paraId="39D2BBB0" w14:textId="650FB1AA" w:rsidR="000157C0" w:rsidRDefault="000157C0" w:rsidP="009B7ADE">
      <w:pPr>
        <w:pStyle w:val="a3"/>
        <w:numPr>
          <w:ilvl w:val="0"/>
          <w:numId w:val="3"/>
        </w:numPr>
        <w:ind w:leftChars="0"/>
      </w:pPr>
      <w:r>
        <w:rPr>
          <w:rFonts w:hint="eastAsia"/>
        </w:rPr>
        <w:t>滞在期間中</w:t>
      </w:r>
      <w:r w:rsidR="00793F15">
        <w:rPr>
          <w:rFonts w:hint="eastAsia"/>
        </w:rPr>
        <w:t>、</w:t>
      </w:r>
      <w:r>
        <w:rPr>
          <w:rFonts w:hint="eastAsia"/>
        </w:rPr>
        <w:t>ホテルの適切な場所に</w:t>
      </w:r>
      <w:r w:rsidR="00793F15">
        <w:rPr>
          <w:rFonts w:hint="eastAsia"/>
        </w:rPr>
        <w:t>必要に応じて</w:t>
      </w:r>
      <w:r>
        <w:rPr>
          <w:rFonts w:hint="eastAsia"/>
        </w:rPr>
        <w:t>手指消毒ポイントを設置する</w:t>
      </w:r>
    </w:p>
    <w:p w14:paraId="64772541" w14:textId="6A4ECF9A" w:rsidR="000157C0" w:rsidRDefault="000157C0" w:rsidP="009B7ADE">
      <w:pPr>
        <w:pStyle w:val="a3"/>
        <w:numPr>
          <w:ilvl w:val="0"/>
          <w:numId w:val="3"/>
        </w:numPr>
        <w:ind w:leftChars="0"/>
      </w:pPr>
      <w:r>
        <w:rPr>
          <w:rFonts w:hint="eastAsia"/>
        </w:rPr>
        <w:t>到着前と出発時</w:t>
      </w:r>
      <w:r w:rsidR="00793F15">
        <w:rPr>
          <w:rFonts w:hint="eastAsia"/>
        </w:rPr>
        <w:t>、</w:t>
      </w:r>
      <w:r>
        <w:rPr>
          <w:rFonts w:hint="eastAsia"/>
        </w:rPr>
        <w:t>全室が</w:t>
      </w:r>
      <w:r w:rsidR="00793F15">
        <w:rPr>
          <w:rFonts w:hint="eastAsia"/>
        </w:rPr>
        <w:t>適切に</w:t>
      </w:r>
      <w:r>
        <w:rPr>
          <w:rFonts w:hint="eastAsia"/>
        </w:rPr>
        <w:t>清掃されるように手配する</w:t>
      </w:r>
    </w:p>
    <w:p w14:paraId="551A90A2" w14:textId="43EBD400" w:rsidR="000157C0" w:rsidRDefault="000157C0" w:rsidP="00793F15">
      <w:pPr>
        <w:pStyle w:val="a3"/>
        <w:numPr>
          <w:ilvl w:val="0"/>
          <w:numId w:val="3"/>
        </w:numPr>
        <w:ind w:leftChars="0"/>
      </w:pPr>
      <w:r>
        <w:rPr>
          <w:rFonts w:hint="eastAsia"/>
        </w:rPr>
        <w:t>可能な場合は、すべてのチームメンバーに対して個別の部屋を手配し、移動してきた参加者全員がホテルの同じ階に宿泊するように手配し、食事やチームミーティングの時は専用のスペースを確保する</w:t>
      </w:r>
    </w:p>
    <w:p w14:paraId="41E1137B" w14:textId="241E0E93" w:rsidR="00914A43" w:rsidRDefault="000157C0" w:rsidP="009B7ADE">
      <w:pPr>
        <w:pStyle w:val="a3"/>
        <w:numPr>
          <w:ilvl w:val="0"/>
          <w:numId w:val="3"/>
        </w:numPr>
        <w:ind w:leftChars="0"/>
      </w:pPr>
      <w:r>
        <w:rPr>
          <w:rFonts w:hint="eastAsia"/>
        </w:rPr>
        <w:t>その他、事前に旅行会社、宿泊施設等と協力し、</w:t>
      </w:r>
      <w:r w:rsidR="00793F15">
        <w:rPr>
          <w:rFonts w:hint="eastAsia"/>
        </w:rPr>
        <w:t>必要に応じた</w:t>
      </w:r>
      <w:r>
        <w:rPr>
          <w:rFonts w:hint="eastAsia"/>
        </w:rPr>
        <w:t>感染予防策を講じる</w:t>
      </w:r>
    </w:p>
    <w:sectPr w:rsidR="00914A43" w:rsidSect="00EE14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2241" w14:textId="77777777" w:rsidR="009733FC" w:rsidRDefault="009733FC" w:rsidP="001C0220">
      <w:r>
        <w:separator/>
      </w:r>
    </w:p>
  </w:endnote>
  <w:endnote w:type="continuationSeparator" w:id="0">
    <w:p w14:paraId="1AC618DF" w14:textId="77777777" w:rsidR="009733FC" w:rsidRDefault="009733FC" w:rsidP="001C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EA86" w14:textId="77777777" w:rsidR="009733FC" w:rsidRDefault="009733FC" w:rsidP="001C0220">
      <w:r>
        <w:separator/>
      </w:r>
    </w:p>
  </w:footnote>
  <w:footnote w:type="continuationSeparator" w:id="0">
    <w:p w14:paraId="1B15E588" w14:textId="77777777" w:rsidR="009733FC" w:rsidRDefault="009733FC" w:rsidP="001C0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3DB7"/>
    <w:multiLevelType w:val="hybridMultilevel"/>
    <w:tmpl w:val="41C485DC"/>
    <w:lvl w:ilvl="0" w:tplc="F55458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F311CE"/>
    <w:multiLevelType w:val="hybridMultilevel"/>
    <w:tmpl w:val="5F6891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C13409"/>
    <w:multiLevelType w:val="hybridMultilevel"/>
    <w:tmpl w:val="F09C53D8"/>
    <w:lvl w:ilvl="0" w:tplc="0706B7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2222089">
    <w:abstractNumId w:val="0"/>
  </w:num>
  <w:num w:numId="2" w16cid:durableId="2080132222">
    <w:abstractNumId w:val="1"/>
  </w:num>
  <w:num w:numId="3" w16cid:durableId="1332755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C0"/>
    <w:rsid w:val="000157C0"/>
    <w:rsid w:val="000E4F14"/>
    <w:rsid w:val="0013093C"/>
    <w:rsid w:val="001C0220"/>
    <w:rsid w:val="001F260D"/>
    <w:rsid w:val="004F6123"/>
    <w:rsid w:val="005C6BA4"/>
    <w:rsid w:val="00747D5D"/>
    <w:rsid w:val="00793F15"/>
    <w:rsid w:val="00914A43"/>
    <w:rsid w:val="0097002D"/>
    <w:rsid w:val="009733FC"/>
    <w:rsid w:val="009B7ADE"/>
    <w:rsid w:val="00B464A2"/>
    <w:rsid w:val="00DA1774"/>
    <w:rsid w:val="00EE140B"/>
    <w:rsid w:val="00F42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C0BD2E"/>
  <w15:chartTrackingRefBased/>
  <w15:docId w15:val="{0D55441C-8C57-4658-B613-B7BB6FE7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7C0"/>
    <w:pPr>
      <w:ind w:leftChars="400" w:left="840"/>
    </w:pPr>
  </w:style>
  <w:style w:type="paragraph" w:styleId="a4">
    <w:name w:val="header"/>
    <w:basedOn w:val="a"/>
    <w:link w:val="a5"/>
    <w:uiPriority w:val="99"/>
    <w:unhideWhenUsed/>
    <w:rsid w:val="001C0220"/>
    <w:pPr>
      <w:tabs>
        <w:tab w:val="center" w:pos="4252"/>
        <w:tab w:val="right" w:pos="8504"/>
      </w:tabs>
      <w:snapToGrid w:val="0"/>
    </w:pPr>
  </w:style>
  <w:style w:type="character" w:customStyle="1" w:styleId="a5">
    <w:name w:val="ヘッダー (文字)"/>
    <w:basedOn w:val="a0"/>
    <w:link w:val="a4"/>
    <w:uiPriority w:val="99"/>
    <w:rsid w:val="001C0220"/>
  </w:style>
  <w:style w:type="paragraph" w:styleId="a6">
    <w:name w:val="footer"/>
    <w:basedOn w:val="a"/>
    <w:link w:val="a7"/>
    <w:uiPriority w:val="99"/>
    <w:unhideWhenUsed/>
    <w:rsid w:val="001C0220"/>
    <w:pPr>
      <w:tabs>
        <w:tab w:val="center" w:pos="4252"/>
        <w:tab w:val="right" w:pos="8504"/>
      </w:tabs>
      <w:snapToGrid w:val="0"/>
    </w:pPr>
  </w:style>
  <w:style w:type="character" w:customStyle="1" w:styleId="a7">
    <w:name w:val="フッター (文字)"/>
    <w:basedOn w:val="a0"/>
    <w:link w:val="a6"/>
    <w:uiPriority w:val="99"/>
    <w:rsid w:val="001C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塚崎 有</dc:creator>
  <cp:keywords/>
  <dc:description/>
  <cp:lastModifiedBy>塚崎 有</cp:lastModifiedBy>
  <cp:revision>4</cp:revision>
  <dcterms:created xsi:type="dcterms:W3CDTF">2023-05-26T01:54:00Z</dcterms:created>
  <dcterms:modified xsi:type="dcterms:W3CDTF">2023-06-01T08:24:00Z</dcterms:modified>
</cp:coreProperties>
</file>