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83758" w14:textId="10BB9AD9" w:rsidR="00E85943" w:rsidRDefault="00E85943" w:rsidP="00E85943">
      <w:pPr>
        <w:rPr>
          <w:b/>
          <w:bCs/>
        </w:rPr>
      </w:pPr>
      <w:r w:rsidRPr="00E85943">
        <w:rPr>
          <w:rFonts w:hint="eastAsia"/>
          <w:b/>
          <w:bCs/>
        </w:rPr>
        <w:t>【感染症の予防】</w:t>
      </w:r>
    </w:p>
    <w:p w14:paraId="08304403" w14:textId="77777777" w:rsidR="00B41F6A" w:rsidRPr="00E85943" w:rsidRDefault="00B41F6A" w:rsidP="00E85943">
      <w:pPr>
        <w:rPr>
          <w:b/>
          <w:bCs/>
        </w:rPr>
      </w:pPr>
    </w:p>
    <w:p w14:paraId="65ED272E" w14:textId="2E825177" w:rsidR="00E85943" w:rsidRDefault="00E85943" w:rsidP="001E0623">
      <w:pPr>
        <w:ind w:firstLineChars="100" w:firstLine="210"/>
      </w:pPr>
      <w:r w:rsidRPr="00E85943">
        <w:rPr>
          <w:rFonts w:hint="eastAsia"/>
        </w:rPr>
        <w:t>今夏の大会・合宿・練習に</w:t>
      </w:r>
      <w:r w:rsidR="001647B8">
        <w:rPr>
          <w:rFonts w:hint="eastAsia"/>
        </w:rPr>
        <w:t>おいて</w:t>
      </w:r>
      <w:r w:rsidRPr="00E85943">
        <w:rPr>
          <w:rFonts w:hint="eastAsia"/>
        </w:rPr>
        <w:t>、</w:t>
      </w:r>
      <w:r w:rsidR="00240FCB">
        <w:rPr>
          <w:rFonts w:hint="eastAsia"/>
        </w:rPr>
        <w:t>様々な</w:t>
      </w:r>
      <w:r w:rsidRPr="00E85943">
        <w:rPr>
          <w:rFonts w:hint="eastAsia"/>
        </w:rPr>
        <w:t>感染症に対する感染防止対策に取り組むことが重要です。</w:t>
      </w:r>
    </w:p>
    <w:p w14:paraId="40ADEA9B" w14:textId="6B0E1998" w:rsidR="00D24E0C" w:rsidRDefault="00D24E0C" w:rsidP="00D24E0C"/>
    <w:p w14:paraId="16F8BB88" w14:textId="7291E380" w:rsidR="00D24E0C" w:rsidRDefault="00BD4D60" w:rsidP="00BD4D60">
      <w:pPr>
        <w:pStyle w:val="a9"/>
        <w:numPr>
          <w:ilvl w:val="0"/>
          <w:numId w:val="1"/>
        </w:numPr>
        <w:ind w:leftChars="0"/>
      </w:pPr>
      <w:r w:rsidRPr="00BD4D60">
        <w:t>常に気を付けるべきこと</w:t>
      </w:r>
    </w:p>
    <w:p w14:paraId="61D1A613" w14:textId="1B48B0E5" w:rsidR="00BD4D60" w:rsidRDefault="00BD4D60" w:rsidP="00BD4D60">
      <w:pPr>
        <w:pStyle w:val="a9"/>
        <w:ind w:leftChars="0" w:left="420"/>
      </w:pPr>
      <w:r w:rsidRPr="00BD4D60">
        <w:t>チーム内やチーム間での感染拡大を防ぐために最も重要なことは、感染症を持ち込まないことです。体調の悪いときに無理をして練習や試合に参加することはやめましょう。また、常に手指衛生を心がけ、眼や傷に触れる前、そして練習や試合が終わった後はしっかりと手を洗いましょう。</w:t>
      </w:r>
    </w:p>
    <w:p w14:paraId="090C5931" w14:textId="312EC954" w:rsidR="00BD4D60" w:rsidRDefault="00BD4D60" w:rsidP="00BD4D60"/>
    <w:p w14:paraId="76263B76" w14:textId="019AC7AD" w:rsidR="00BD4D60" w:rsidRDefault="00BD4D60" w:rsidP="00BD4D60">
      <w:pPr>
        <w:pStyle w:val="a9"/>
        <w:numPr>
          <w:ilvl w:val="0"/>
          <w:numId w:val="1"/>
        </w:numPr>
        <w:ind w:leftChars="0"/>
      </w:pPr>
      <w:r w:rsidRPr="00BD4D60">
        <w:t>プレーヤー間で広がる可能性のある感染症</w:t>
      </w:r>
    </w:p>
    <w:p w14:paraId="334DAC88" w14:textId="135B4CB8" w:rsidR="00BD4D60" w:rsidRDefault="00BD4D60" w:rsidP="00BD4D60">
      <w:pPr>
        <w:pStyle w:val="a9"/>
        <w:ind w:leftChars="0" w:left="420"/>
      </w:pPr>
      <w:r w:rsidRPr="00BD4D60">
        <w:t>（1）呼吸器感染症：インフルエンザや新型コロナウイルス感染症など</w:t>
      </w:r>
    </w:p>
    <w:p w14:paraId="6BE38B13" w14:textId="77777777" w:rsidR="00BD4D60" w:rsidRDefault="00BD4D60" w:rsidP="00BD4D60">
      <w:pPr>
        <w:pStyle w:val="a9"/>
        <w:ind w:leftChars="0" w:left="420"/>
      </w:pPr>
      <w:r w:rsidRPr="00BD4D60">
        <w:t>（2）消化器感染症：ノロウイルス感染症などの感染性胃腸炎</w:t>
      </w:r>
    </w:p>
    <w:p w14:paraId="5B0689DB" w14:textId="1D3A719E" w:rsidR="00BD4D60" w:rsidRDefault="00BD4D60" w:rsidP="00BD4D60">
      <w:pPr>
        <w:pStyle w:val="a9"/>
        <w:ind w:leftChars="0" w:left="420"/>
      </w:pPr>
      <w:r w:rsidRPr="00BD4D60">
        <w:t>（3）皮膚感染症：単純ヘルペス（スクラムポックス</w:t>
      </w:r>
      <w:r w:rsidR="00206430">
        <w:rPr>
          <w:rFonts w:hint="eastAsia"/>
        </w:rPr>
        <w:t>・</w:t>
      </w:r>
      <w:r w:rsidRPr="00BD4D60">
        <w:t>ラグビーヘルペス）や膿痂疹、癜風など</w:t>
      </w:r>
    </w:p>
    <w:p w14:paraId="29EAF06C" w14:textId="6F02D732" w:rsidR="00BD4D60" w:rsidRDefault="00BD4D60" w:rsidP="00BD4D60">
      <w:pPr>
        <w:pStyle w:val="a9"/>
        <w:ind w:leftChars="0" w:left="420"/>
      </w:pPr>
      <w:r w:rsidRPr="00BD4D60">
        <w:t>（4）その他：B型肝炎など</w:t>
      </w:r>
    </w:p>
    <w:p w14:paraId="6AEE5CA0" w14:textId="77777777" w:rsidR="00BD4D60" w:rsidRPr="00BD4D60" w:rsidRDefault="00BD4D60" w:rsidP="00BD4D60"/>
    <w:p w14:paraId="0726D821" w14:textId="2958A377" w:rsidR="00206430" w:rsidRDefault="00206430" w:rsidP="00206430">
      <w:pPr>
        <w:pStyle w:val="a9"/>
        <w:numPr>
          <w:ilvl w:val="0"/>
          <w:numId w:val="1"/>
        </w:numPr>
        <w:ind w:leftChars="0"/>
      </w:pPr>
      <w:r w:rsidRPr="00206430">
        <w:t>感染経路と感染対策</w:t>
      </w:r>
    </w:p>
    <w:p w14:paraId="4883C28E" w14:textId="71E22F0D" w:rsidR="00206430" w:rsidRDefault="00206430" w:rsidP="00206430">
      <w:pPr>
        <w:pStyle w:val="a9"/>
        <w:ind w:leftChars="0" w:left="420"/>
      </w:pPr>
      <w:r w:rsidRPr="00206430">
        <w:t>●飛沫感染</w:t>
      </w:r>
    </w:p>
    <w:p w14:paraId="6AB283EE" w14:textId="77777777" w:rsidR="0023683D" w:rsidRDefault="00206430" w:rsidP="00206430">
      <w:pPr>
        <w:pStyle w:val="a9"/>
        <w:ind w:leftChars="0" w:left="420"/>
      </w:pPr>
      <w:r w:rsidRPr="00206430">
        <w:t>感染した人からの咳やくしゃみ、大声などによって発生するしぶきを飛沫と呼び、インフルエンザや新型コロナウイルス感染症などの呼吸器感染症は、この飛沫によって感染します。</w:t>
      </w:r>
    </w:p>
    <w:p w14:paraId="20D11B77" w14:textId="01F337DB" w:rsidR="00206430" w:rsidRDefault="00206430" w:rsidP="00206430">
      <w:pPr>
        <w:pStyle w:val="a9"/>
        <w:ind w:leftChars="0" w:left="420"/>
      </w:pPr>
      <w:r w:rsidRPr="00206430">
        <w:t>ミーティングなどではお互いに飛沫が届かない距離（約2m）に離れておくことや、飛沫を遮断するためにマスクを着用すること、部屋の換気をこまめに行うことが大切です。</w:t>
      </w:r>
    </w:p>
    <w:p w14:paraId="6A60DCA7" w14:textId="77777777" w:rsidR="00206430" w:rsidRDefault="00206430" w:rsidP="00206430">
      <w:pPr>
        <w:pStyle w:val="a9"/>
        <w:ind w:leftChars="0" w:left="420"/>
      </w:pPr>
      <w:r w:rsidRPr="00206430">
        <w:t xml:space="preserve">●接触感染 　</w:t>
      </w:r>
    </w:p>
    <w:p w14:paraId="1B4673A8" w14:textId="275CC036" w:rsidR="00C575B1" w:rsidRDefault="00206430" w:rsidP="00C575B1">
      <w:pPr>
        <w:pStyle w:val="a9"/>
        <w:ind w:leftChars="0" w:left="420"/>
      </w:pPr>
      <w:r w:rsidRPr="00206430">
        <w:t>インフルエンザや新型コロナウイルス感染症は飛沫感染だけでなく、感染者やウイルスに汚染された環境から眼や鼻、口の粘膜を通して感染します。</w:t>
      </w:r>
    </w:p>
    <w:p w14:paraId="2AF326A1" w14:textId="279383F2" w:rsidR="00447534" w:rsidRDefault="00462B85" w:rsidP="00C575B1">
      <w:pPr>
        <w:pStyle w:val="a9"/>
        <w:ind w:leftChars="0" w:left="420"/>
      </w:pPr>
      <w:r>
        <w:t>これらの感染経路を接触感染といい、</w:t>
      </w:r>
      <w:r w:rsidR="00206430" w:rsidRPr="00206430">
        <w:t>感染対策として重要なのは、眼や鼻、口の粘膜に触れる前に手洗いやアルコールによって手指についた微生物を取り除くこと</w:t>
      </w:r>
      <w:r w:rsidR="0023683D">
        <w:rPr>
          <w:rFonts w:hint="eastAsia"/>
        </w:rPr>
        <w:t>や</w:t>
      </w:r>
      <w:r w:rsidR="00206430" w:rsidRPr="00206430">
        <w:t>、傷口が他のプレーヤーに触れないようにしっかりと保護すること</w:t>
      </w:r>
      <w:r w:rsidR="005A4971">
        <w:rPr>
          <w:rFonts w:hint="eastAsia"/>
        </w:rPr>
        <w:t>です。</w:t>
      </w:r>
    </w:p>
    <w:p w14:paraId="4BAB7CF6" w14:textId="1D18E666" w:rsidR="00206430" w:rsidRDefault="00206430" w:rsidP="00206430">
      <w:pPr>
        <w:pStyle w:val="a9"/>
        <w:ind w:leftChars="0" w:left="420"/>
      </w:pPr>
      <w:r w:rsidRPr="00206430">
        <w:t>これらの感染症はタオルなどを共有することによって間接的に感染しますので、タオルやヘッドギア、ウオーターボトルなどは共有しないようにします。B型肝炎のように血液を介して感染するウイルスもありますから、出血した場合はいったん練習や試合から離れ、しっかりと止血してから参加するようにしましょう。また止血処置をする場合は手袋して対応しましょう。</w:t>
      </w:r>
    </w:p>
    <w:p w14:paraId="477CA708" w14:textId="4BD931C0" w:rsidR="0023683D" w:rsidRDefault="0023683D" w:rsidP="0023683D"/>
    <w:p w14:paraId="7841D295" w14:textId="41ED0476" w:rsidR="0023683D" w:rsidRDefault="0023683D" w:rsidP="0023683D">
      <w:pPr>
        <w:pStyle w:val="a9"/>
        <w:numPr>
          <w:ilvl w:val="0"/>
          <w:numId w:val="1"/>
        </w:numPr>
        <w:ind w:leftChars="0"/>
      </w:pPr>
      <w:r w:rsidRPr="0023683D">
        <w:t>環境から感染する皮膚感染症</w:t>
      </w:r>
    </w:p>
    <w:p w14:paraId="3CD10938" w14:textId="29DED8D0" w:rsidR="0023683D" w:rsidRDefault="0023683D" w:rsidP="0023683D">
      <w:pPr>
        <w:pStyle w:val="a9"/>
        <w:ind w:leftChars="0" w:left="420"/>
      </w:pPr>
      <w:r w:rsidRPr="0023683D">
        <w:t>土の中にいる細菌が、練習や試合中にできた傷から感染することもあります。傷口は、水道水で良いのでしっかりと洗浄し、できるだけ早く砂利などの異物はきれいに取り除くことが大切です。ひどく化膿した場合は抗生剤が必要となる場合もあるので、医師の診察を受けてください。</w:t>
      </w:r>
    </w:p>
    <w:p w14:paraId="0FEF7A8C" w14:textId="6151B81D" w:rsidR="00206430" w:rsidRDefault="00206430" w:rsidP="00206430"/>
    <w:p w14:paraId="086DE102" w14:textId="4EB9F7CC" w:rsidR="00BB575B" w:rsidRDefault="00BB575B" w:rsidP="00BB575B">
      <w:pPr>
        <w:pStyle w:val="a9"/>
        <w:numPr>
          <w:ilvl w:val="0"/>
          <w:numId w:val="1"/>
        </w:numPr>
        <w:ind w:leftChars="0"/>
      </w:pPr>
      <w:r w:rsidRPr="00BB575B">
        <w:t>ワクチン接種が有効な感染症</w:t>
      </w:r>
    </w:p>
    <w:p w14:paraId="4F641A82" w14:textId="6DA2E430" w:rsidR="005A4971" w:rsidRDefault="005A4971" w:rsidP="005A4971">
      <w:pPr>
        <w:pStyle w:val="a9"/>
        <w:ind w:leftChars="0" w:left="420"/>
      </w:pPr>
      <w:r>
        <w:rPr>
          <w:rFonts w:hint="eastAsia"/>
        </w:rPr>
        <w:lastRenderedPageBreak/>
        <w:t>以下の感染症はワクチン接種により予防することが出来ます。可能な限り、</w:t>
      </w:r>
      <w:r w:rsidR="0023683D">
        <w:rPr>
          <w:rFonts w:hint="eastAsia"/>
        </w:rPr>
        <w:t>摂取してください。</w:t>
      </w:r>
    </w:p>
    <w:p w14:paraId="7E994D40" w14:textId="66B20577" w:rsidR="00BB575B" w:rsidRDefault="00BB575B" w:rsidP="00BB575B">
      <w:pPr>
        <w:pStyle w:val="a9"/>
        <w:numPr>
          <w:ilvl w:val="0"/>
          <w:numId w:val="2"/>
        </w:numPr>
        <w:ind w:leftChars="0"/>
      </w:pPr>
      <w:r w:rsidRPr="00BB575B">
        <w:t xml:space="preserve">破傷風 </w:t>
      </w:r>
    </w:p>
    <w:p w14:paraId="2AC94EF6" w14:textId="56888743" w:rsidR="00BB575B" w:rsidRDefault="00BB575B" w:rsidP="00BB575B">
      <w:pPr>
        <w:pStyle w:val="a9"/>
        <w:numPr>
          <w:ilvl w:val="0"/>
          <w:numId w:val="2"/>
        </w:numPr>
        <w:ind w:leftChars="0"/>
      </w:pPr>
      <w:r w:rsidRPr="00BB575B">
        <w:t xml:space="preserve">B型肝炎 </w:t>
      </w:r>
    </w:p>
    <w:p w14:paraId="581F09FF" w14:textId="39CF5B05" w:rsidR="00BB575B" w:rsidRDefault="00BB575B" w:rsidP="00BB575B">
      <w:pPr>
        <w:pStyle w:val="a9"/>
        <w:numPr>
          <w:ilvl w:val="0"/>
          <w:numId w:val="2"/>
        </w:numPr>
        <w:ind w:leftChars="0"/>
      </w:pPr>
      <w:r w:rsidRPr="00BB575B">
        <w:t xml:space="preserve">インフルエンザ・新型コロナウイルス感染症 　</w:t>
      </w:r>
    </w:p>
    <w:p w14:paraId="17112966" w14:textId="6597C0EE" w:rsidR="00BB575B" w:rsidRDefault="00BB575B" w:rsidP="00206430"/>
    <w:p w14:paraId="3DF67B78" w14:textId="5C3E2622" w:rsidR="00BB575B" w:rsidRDefault="00BB575B" w:rsidP="00BB575B">
      <w:pPr>
        <w:pStyle w:val="a9"/>
        <w:numPr>
          <w:ilvl w:val="0"/>
          <w:numId w:val="1"/>
        </w:numPr>
        <w:ind w:leftChars="0"/>
      </w:pPr>
      <w:r w:rsidRPr="00BB575B">
        <w:t>マスギャザリング</w:t>
      </w:r>
    </w:p>
    <w:p w14:paraId="5749BF24" w14:textId="447636BC" w:rsidR="00BB575B" w:rsidRDefault="00BB575B" w:rsidP="00BB575B">
      <w:pPr>
        <w:pStyle w:val="a9"/>
        <w:ind w:leftChars="0" w:left="420"/>
      </w:pPr>
      <w:r w:rsidRPr="00BB575B">
        <w:t>ワールドカップやオリンピック、パラリンピックのように「一定期間、限定された地域において、同一目的で集合した多人数の集団」をマスギャザリングと呼びます。このような状況では、さまざまな感染症が流行する可能性がありますので、麻疹や風疹、</w:t>
      </w:r>
      <w:r>
        <w:rPr>
          <w:rFonts w:hint="eastAsia"/>
        </w:rPr>
        <w:t>水疱瘡</w:t>
      </w:r>
      <w:r w:rsidRPr="00BB575B">
        <w:t>を含め、ワクチンで予防できる感染症はワクチン接種を受けることを検討してください。</w:t>
      </w:r>
    </w:p>
    <w:p w14:paraId="09D14FFE" w14:textId="78CFB464" w:rsidR="00BB575B" w:rsidRDefault="00BB575B" w:rsidP="00206430"/>
    <w:p w14:paraId="7E6556D6" w14:textId="45C8D3E8" w:rsidR="00C575B1" w:rsidRDefault="00C575B1" w:rsidP="00C575B1">
      <w:pPr>
        <w:pStyle w:val="a9"/>
        <w:numPr>
          <w:ilvl w:val="0"/>
          <w:numId w:val="1"/>
        </w:numPr>
        <w:ind w:leftChars="0"/>
      </w:pPr>
      <w:r>
        <w:rPr>
          <w:rFonts w:hint="eastAsia"/>
        </w:rPr>
        <w:t>感染対策のキーポイント</w:t>
      </w:r>
    </w:p>
    <w:p w14:paraId="248E5F4C" w14:textId="77777777" w:rsidR="00C575B1" w:rsidRDefault="00C575B1" w:rsidP="00C575B1">
      <w:pPr>
        <w:pStyle w:val="a9"/>
        <w:ind w:leftChars="0" w:left="420"/>
      </w:pPr>
      <w:r w:rsidRPr="00C575B1">
        <w:t>・咳やくしゃみ時はマスク装着や咳エチケットを守る</w:t>
      </w:r>
    </w:p>
    <w:p w14:paraId="14E7E6B7" w14:textId="77777777" w:rsidR="00C575B1" w:rsidRDefault="00C575B1" w:rsidP="00C575B1">
      <w:pPr>
        <w:pStyle w:val="a9"/>
        <w:ind w:leftChars="0" w:left="420"/>
      </w:pPr>
      <w:r w:rsidRPr="00C575B1">
        <w:t>・手洗い、うがいをこまめに行う</w:t>
      </w:r>
    </w:p>
    <w:p w14:paraId="1BE2F070" w14:textId="77777777" w:rsidR="00C575B1" w:rsidRDefault="00C575B1" w:rsidP="00C575B1">
      <w:pPr>
        <w:pStyle w:val="a9"/>
        <w:ind w:leftChars="0" w:left="420"/>
      </w:pPr>
      <w:r w:rsidRPr="00C575B1">
        <w:t>・出血した場合しっかりと止血する</w:t>
      </w:r>
      <w:r>
        <w:rPr>
          <w:rFonts w:hint="eastAsia"/>
        </w:rPr>
        <w:t>※</w:t>
      </w:r>
      <w:r w:rsidRPr="00C575B1">
        <w:t>止血処置は手袋をする</w:t>
      </w:r>
    </w:p>
    <w:p w14:paraId="7B16F2A0" w14:textId="77777777" w:rsidR="00C575B1" w:rsidRDefault="00C575B1" w:rsidP="00C575B1">
      <w:pPr>
        <w:pStyle w:val="a9"/>
        <w:ind w:leftChars="0" w:left="420"/>
      </w:pPr>
      <w:r w:rsidRPr="00C575B1">
        <w:t>・タオルやヘッドギア、ウオーターボトルなどは共有しない</w:t>
      </w:r>
    </w:p>
    <w:p w14:paraId="534861A7" w14:textId="331DDA33" w:rsidR="00C575B1" w:rsidRPr="00BB575B" w:rsidRDefault="00C575B1" w:rsidP="005A4971">
      <w:pPr>
        <w:pStyle w:val="a9"/>
        <w:ind w:leftChars="0" w:left="420"/>
      </w:pPr>
      <w:r w:rsidRPr="00C575B1">
        <w:t>・ワクチンで予防できる感染症はワクチン接種を受ける</w:t>
      </w:r>
    </w:p>
    <w:p w14:paraId="67A83FEB" w14:textId="3CA904D8" w:rsidR="00AD4F3D" w:rsidRPr="00206430" w:rsidRDefault="00AD4F3D" w:rsidP="00AD4F3D"/>
    <w:p w14:paraId="2599C0E1" w14:textId="43A81B6F" w:rsidR="007B4946" w:rsidRDefault="00DA72FB" w:rsidP="00AD4F3D">
      <w:r>
        <w:rPr>
          <w:rFonts w:hint="eastAsia"/>
        </w:rPr>
        <w:t>「</w:t>
      </w:r>
      <w:r w:rsidR="00AD4F3D">
        <w:rPr>
          <w:rFonts w:hint="eastAsia"/>
        </w:rPr>
        <w:t>ラグビー外傷</w:t>
      </w:r>
      <w:r w:rsidR="00240FCB">
        <w:rPr>
          <w:rFonts w:hint="eastAsia"/>
        </w:rPr>
        <w:t>・</w:t>
      </w:r>
      <w:r w:rsidR="00AD4F3D">
        <w:rPr>
          <w:rFonts w:hint="eastAsia"/>
        </w:rPr>
        <w:t>障害対応マニュアル</w:t>
      </w:r>
      <w:r>
        <w:rPr>
          <w:rFonts w:hint="eastAsia"/>
        </w:rPr>
        <w:t>（2023年版）」</w:t>
      </w:r>
      <w:r w:rsidR="00AD4F3D">
        <w:rPr>
          <w:rFonts w:hint="eastAsia"/>
        </w:rPr>
        <w:t>P</w:t>
      </w:r>
      <w:r w:rsidR="00AD4F3D">
        <w:t>.</w:t>
      </w:r>
      <w:r w:rsidR="00322547">
        <w:rPr>
          <w:rFonts w:hint="eastAsia"/>
        </w:rPr>
        <w:t>59</w:t>
      </w:r>
      <w:r w:rsidR="00AD4F3D">
        <w:t>-</w:t>
      </w:r>
      <w:r w:rsidR="00322547">
        <w:t>61</w:t>
      </w:r>
      <w:r w:rsidR="00AD4F3D">
        <w:rPr>
          <w:rFonts w:hint="eastAsia"/>
        </w:rPr>
        <w:t>「</w:t>
      </w:r>
      <w:r w:rsidR="00AD4F3D" w:rsidRPr="00AD4F3D">
        <w:rPr>
          <w:rFonts w:hint="eastAsia"/>
        </w:rPr>
        <w:t>ラグビーと感染症</w:t>
      </w:r>
      <w:r w:rsidR="00AD4F3D">
        <w:rPr>
          <w:rFonts w:hint="eastAsia"/>
        </w:rPr>
        <w:t>」を参照ください。</w:t>
      </w:r>
    </w:p>
    <w:p w14:paraId="2743FF45" w14:textId="77777777" w:rsidR="00DA72FB" w:rsidRPr="00247D8D" w:rsidRDefault="00DA72FB" w:rsidP="00DA72FB">
      <w:hyperlink r:id="rId8" w:history="1">
        <w:r w:rsidRPr="00C945E3">
          <w:rPr>
            <w:rStyle w:val="a3"/>
          </w:rPr>
          <w:t>https://onl.bz/byDECXP</w:t>
        </w:r>
      </w:hyperlink>
    </w:p>
    <w:p w14:paraId="512795C6" w14:textId="65ECD6B7" w:rsidR="00DA72FB" w:rsidRPr="00DA72FB" w:rsidRDefault="00DA72FB" w:rsidP="009F2EF7">
      <w:pPr>
        <w:rPr>
          <w:rFonts w:hint="eastAsia"/>
        </w:rPr>
      </w:pPr>
    </w:p>
    <w:p w14:paraId="697EC98C" w14:textId="499D4F7C" w:rsidR="007B4946" w:rsidRPr="009F2EF7" w:rsidRDefault="007B4946" w:rsidP="00AD4F3D"/>
    <w:sectPr w:rsidR="007B4946" w:rsidRPr="009F2EF7" w:rsidSect="00DF127F">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D11EC0" w14:textId="77777777" w:rsidR="001F6E8A" w:rsidRDefault="001F6E8A" w:rsidP="00B41F6A">
      <w:r>
        <w:separator/>
      </w:r>
    </w:p>
  </w:endnote>
  <w:endnote w:type="continuationSeparator" w:id="0">
    <w:p w14:paraId="071CF523" w14:textId="77777777" w:rsidR="001F6E8A" w:rsidRDefault="001F6E8A" w:rsidP="00B41F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D31AD3" w14:textId="77777777" w:rsidR="001F6E8A" w:rsidRDefault="001F6E8A" w:rsidP="00B41F6A">
      <w:r>
        <w:separator/>
      </w:r>
    </w:p>
  </w:footnote>
  <w:footnote w:type="continuationSeparator" w:id="0">
    <w:p w14:paraId="5D806B07" w14:textId="77777777" w:rsidR="001F6E8A" w:rsidRDefault="001F6E8A" w:rsidP="00B41F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90B6A"/>
    <w:multiLevelType w:val="hybridMultilevel"/>
    <w:tmpl w:val="AEC0845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33C52AB"/>
    <w:multiLevelType w:val="hybridMultilevel"/>
    <w:tmpl w:val="AE8CD9EE"/>
    <w:lvl w:ilvl="0" w:tplc="62A49DAE">
      <w:start w:val="1"/>
      <w:numFmt w:val="decimal"/>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16cid:durableId="1431007486">
    <w:abstractNumId w:val="0"/>
  </w:num>
  <w:num w:numId="2" w16cid:durableId="14688899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943"/>
    <w:rsid w:val="00040BA8"/>
    <w:rsid w:val="00102D1E"/>
    <w:rsid w:val="001647B8"/>
    <w:rsid w:val="001E0623"/>
    <w:rsid w:val="001F6E8A"/>
    <w:rsid w:val="00206430"/>
    <w:rsid w:val="002201C0"/>
    <w:rsid w:val="0023683D"/>
    <w:rsid w:val="00240FCB"/>
    <w:rsid w:val="00275614"/>
    <w:rsid w:val="002F33CB"/>
    <w:rsid w:val="00322547"/>
    <w:rsid w:val="0038328C"/>
    <w:rsid w:val="00447534"/>
    <w:rsid w:val="00462B85"/>
    <w:rsid w:val="005A4971"/>
    <w:rsid w:val="005D7001"/>
    <w:rsid w:val="007B4946"/>
    <w:rsid w:val="009F2EF7"/>
    <w:rsid w:val="00AD4F3D"/>
    <w:rsid w:val="00B41F6A"/>
    <w:rsid w:val="00BA72BE"/>
    <w:rsid w:val="00BB575B"/>
    <w:rsid w:val="00BD4D60"/>
    <w:rsid w:val="00C1583D"/>
    <w:rsid w:val="00C575B1"/>
    <w:rsid w:val="00D24E0C"/>
    <w:rsid w:val="00D40B7D"/>
    <w:rsid w:val="00DA72FB"/>
    <w:rsid w:val="00DF127F"/>
    <w:rsid w:val="00E64F74"/>
    <w:rsid w:val="00E859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18FF1A1"/>
  <w15:chartTrackingRefBased/>
  <w15:docId w15:val="{F340D872-7BB5-419B-92D2-2D8080E12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85943"/>
    <w:rPr>
      <w:color w:val="0563C1" w:themeColor="hyperlink"/>
      <w:u w:val="single"/>
    </w:rPr>
  </w:style>
  <w:style w:type="character" w:styleId="a4">
    <w:name w:val="Unresolved Mention"/>
    <w:basedOn w:val="a0"/>
    <w:uiPriority w:val="99"/>
    <w:semiHidden/>
    <w:unhideWhenUsed/>
    <w:rsid w:val="00E85943"/>
    <w:rPr>
      <w:color w:val="605E5C"/>
      <w:shd w:val="clear" w:color="auto" w:fill="E1DFDD"/>
    </w:rPr>
  </w:style>
  <w:style w:type="paragraph" w:styleId="a5">
    <w:name w:val="header"/>
    <w:basedOn w:val="a"/>
    <w:link w:val="a6"/>
    <w:uiPriority w:val="99"/>
    <w:unhideWhenUsed/>
    <w:rsid w:val="00B41F6A"/>
    <w:pPr>
      <w:tabs>
        <w:tab w:val="center" w:pos="4252"/>
        <w:tab w:val="right" w:pos="8504"/>
      </w:tabs>
      <w:snapToGrid w:val="0"/>
    </w:pPr>
  </w:style>
  <w:style w:type="character" w:customStyle="1" w:styleId="a6">
    <w:name w:val="ヘッダー (文字)"/>
    <w:basedOn w:val="a0"/>
    <w:link w:val="a5"/>
    <w:uiPriority w:val="99"/>
    <w:rsid w:val="00B41F6A"/>
  </w:style>
  <w:style w:type="paragraph" w:styleId="a7">
    <w:name w:val="footer"/>
    <w:basedOn w:val="a"/>
    <w:link w:val="a8"/>
    <w:uiPriority w:val="99"/>
    <w:unhideWhenUsed/>
    <w:rsid w:val="00B41F6A"/>
    <w:pPr>
      <w:tabs>
        <w:tab w:val="center" w:pos="4252"/>
        <w:tab w:val="right" w:pos="8504"/>
      </w:tabs>
      <w:snapToGrid w:val="0"/>
    </w:pPr>
  </w:style>
  <w:style w:type="character" w:customStyle="1" w:styleId="a8">
    <w:name w:val="フッター (文字)"/>
    <w:basedOn w:val="a0"/>
    <w:link w:val="a7"/>
    <w:uiPriority w:val="99"/>
    <w:rsid w:val="00B41F6A"/>
  </w:style>
  <w:style w:type="paragraph" w:styleId="a9">
    <w:name w:val="List Paragraph"/>
    <w:basedOn w:val="a"/>
    <w:uiPriority w:val="34"/>
    <w:qFormat/>
    <w:rsid w:val="00BD4D60"/>
    <w:pPr>
      <w:ind w:leftChars="400" w:left="840"/>
    </w:pPr>
  </w:style>
  <w:style w:type="character" w:styleId="aa">
    <w:name w:val="FollowedHyperlink"/>
    <w:basedOn w:val="a0"/>
    <w:uiPriority w:val="99"/>
    <w:semiHidden/>
    <w:unhideWhenUsed/>
    <w:rsid w:val="00DA72F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nl.bz/byDECX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C0CB61-0667-461C-A8A2-36A431E13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228</Words>
  <Characters>1304</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塚崎 有</dc:creator>
  <cp:keywords/>
  <dc:description/>
  <cp:lastModifiedBy>塚崎 有</cp:lastModifiedBy>
  <cp:revision>3</cp:revision>
  <dcterms:created xsi:type="dcterms:W3CDTF">2023-05-25T06:49:00Z</dcterms:created>
  <dcterms:modified xsi:type="dcterms:W3CDTF">2023-05-26T02:51:00Z</dcterms:modified>
</cp:coreProperties>
</file>